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4E" w:rsidRPr="0017692D" w:rsidRDefault="00CF19FA" w:rsidP="00EE7552">
      <w:pPr>
        <w:jc w:val="center"/>
        <w:rPr>
          <w:rFonts w:ascii="Arial" w:hAnsi="Arial" w:cs="Arial"/>
          <w:i/>
          <w:color w:val="FF0000"/>
          <w:sz w:val="24"/>
        </w:rPr>
      </w:pPr>
      <w:r w:rsidRPr="0017692D">
        <w:rPr>
          <w:rFonts w:ascii="Arial" w:hAnsi="Arial" w:cs="Arial"/>
          <w:i/>
          <w:color w:val="FF0000"/>
          <w:sz w:val="24"/>
        </w:rPr>
        <w:t xml:space="preserve">Bausteine </w:t>
      </w:r>
      <w:r w:rsidR="00663456" w:rsidRPr="0017692D">
        <w:rPr>
          <w:rFonts w:ascii="Arial" w:hAnsi="Arial" w:cs="Arial"/>
          <w:i/>
          <w:color w:val="FF0000"/>
          <w:sz w:val="24"/>
        </w:rPr>
        <w:t xml:space="preserve">Musterpressetext für </w:t>
      </w:r>
      <w:proofErr w:type="spellStart"/>
      <w:r w:rsidR="00663456" w:rsidRPr="0017692D">
        <w:rPr>
          <w:rFonts w:ascii="Arial" w:hAnsi="Arial" w:cs="Arial"/>
          <w:i/>
          <w:color w:val="FF0000"/>
          <w:sz w:val="24"/>
        </w:rPr>
        <w:t>Kolpingsfamilien</w:t>
      </w:r>
      <w:proofErr w:type="spellEnd"/>
    </w:p>
    <w:p w:rsidR="0017692D" w:rsidRDefault="0017692D" w:rsidP="00EE7552">
      <w:pPr>
        <w:jc w:val="center"/>
        <w:rPr>
          <w:rFonts w:ascii="Arial" w:hAnsi="Arial" w:cs="Arial"/>
          <w:i/>
          <w:color w:val="FF0000"/>
          <w:sz w:val="24"/>
        </w:rPr>
      </w:pPr>
      <w:r w:rsidRPr="0017692D">
        <w:rPr>
          <w:rFonts w:ascii="Arial" w:hAnsi="Arial" w:cs="Arial"/>
          <w:i/>
          <w:color w:val="FF0000"/>
          <w:sz w:val="24"/>
        </w:rPr>
        <w:t>zur medialen Werbung für den Kolpingtag am 02.09. in Münster</w:t>
      </w:r>
      <w:r>
        <w:rPr>
          <w:rFonts w:ascii="Arial" w:hAnsi="Arial" w:cs="Arial"/>
          <w:i/>
          <w:color w:val="FF0000"/>
          <w:sz w:val="24"/>
        </w:rPr>
        <w:t xml:space="preserve">. </w:t>
      </w:r>
    </w:p>
    <w:p w:rsidR="0017692D" w:rsidRDefault="0017692D" w:rsidP="00EE7552">
      <w:pPr>
        <w:jc w:val="center"/>
        <w:rPr>
          <w:rFonts w:ascii="Arial" w:hAnsi="Arial" w:cs="Arial"/>
          <w:i/>
          <w:color w:val="FF0000"/>
          <w:sz w:val="24"/>
        </w:rPr>
      </w:pPr>
      <w:r>
        <w:rPr>
          <w:rFonts w:ascii="Arial" w:hAnsi="Arial" w:cs="Arial"/>
          <w:i/>
          <w:color w:val="FF0000"/>
          <w:sz w:val="24"/>
        </w:rPr>
        <w:t xml:space="preserve">Änderungen, Streichungen oder Zufügungen sind erlaubt. </w:t>
      </w:r>
    </w:p>
    <w:p w:rsidR="0017692D" w:rsidRDefault="0017692D" w:rsidP="00EE7552">
      <w:pPr>
        <w:jc w:val="center"/>
        <w:rPr>
          <w:rFonts w:ascii="Arial" w:hAnsi="Arial" w:cs="Arial"/>
          <w:i/>
          <w:color w:val="FF0000"/>
          <w:sz w:val="24"/>
        </w:rPr>
      </w:pPr>
      <w:r>
        <w:rPr>
          <w:rFonts w:ascii="Arial" w:hAnsi="Arial" w:cs="Arial"/>
          <w:i/>
          <w:color w:val="FF0000"/>
          <w:sz w:val="24"/>
        </w:rPr>
        <w:t xml:space="preserve">Der Text ist für variable Zwecke freigegeben und darf auch mit dem eigenen Namen autorisiert werden. </w:t>
      </w:r>
    </w:p>
    <w:p w:rsidR="005C2F15" w:rsidRPr="0017692D" w:rsidRDefault="005C2F15" w:rsidP="00EE7552">
      <w:pPr>
        <w:jc w:val="center"/>
        <w:rPr>
          <w:rFonts w:ascii="Arial" w:hAnsi="Arial" w:cs="Arial"/>
          <w:i/>
          <w:color w:val="FF0000"/>
          <w:sz w:val="24"/>
        </w:rPr>
      </w:pPr>
      <w:r>
        <w:rPr>
          <w:rFonts w:ascii="Arial" w:hAnsi="Arial" w:cs="Arial"/>
          <w:i/>
          <w:color w:val="FF0000"/>
          <w:sz w:val="24"/>
        </w:rPr>
        <w:t>Rita Kleinschneider</w:t>
      </w:r>
      <w:bookmarkStart w:id="0" w:name="_GoBack"/>
      <w:bookmarkEnd w:id="0"/>
    </w:p>
    <w:p w:rsidR="00245F46" w:rsidRDefault="00245F46" w:rsidP="00EE7552">
      <w:pPr>
        <w:jc w:val="center"/>
        <w:rPr>
          <w:rFonts w:ascii="Arial" w:hAnsi="Arial" w:cs="Arial"/>
          <w:color w:val="FF0000"/>
        </w:rPr>
      </w:pPr>
    </w:p>
    <w:p w:rsidR="00245F46" w:rsidRPr="00CF19FA" w:rsidRDefault="00245F46" w:rsidP="00EE7552">
      <w:pPr>
        <w:jc w:val="center"/>
        <w:rPr>
          <w:rFonts w:ascii="Arial" w:hAnsi="Arial" w:cs="Arial"/>
          <w:color w:val="FF0000"/>
        </w:rPr>
      </w:pPr>
    </w:p>
    <w:p w:rsidR="00CF19FA" w:rsidRPr="00245F46" w:rsidRDefault="00CF19FA">
      <w:pPr>
        <w:rPr>
          <w:rFonts w:ascii="Arial" w:hAnsi="Arial" w:cs="Arial"/>
          <w:b/>
          <w:color w:val="FFC000"/>
          <w:sz w:val="28"/>
        </w:rPr>
      </w:pPr>
      <w:r w:rsidRPr="00245F46">
        <w:rPr>
          <w:rFonts w:ascii="Arial" w:hAnsi="Arial" w:cs="Arial"/>
          <w:b/>
          <w:color w:val="FFC000"/>
          <w:sz w:val="28"/>
        </w:rPr>
        <w:t>Alle sind eingeladen</w:t>
      </w:r>
    </w:p>
    <w:p w:rsidR="00CF19FA" w:rsidRPr="00245F46" w:rsidRDefault="00CF19FA">
      <w:pPr>
        <w:rPr>
          <w:rFonts w:ascii="Arial" w:hAnsi="Arial" w:cs="Arial"/>
          <w:b/>
          <w:color w:val="FFC000"/>
        </w:rPr>
      </w:pPr>
      <w:r w:rsidRPr="00245F46">
        <w:rPr>
          <w:rFonts w:ascii="Arial" w:hAnsi="Arial" w:cs="Arial"/>
          <w:b/>
          <w:color w:val="FFC000"/>
        </w:rPr>
        <w:t xml:space="preserve">Kolpingtags-Event in Münster / </w:t>
      </w:r>
      <w:proofErr w:type="spellStart"/>
      <w:r w:rsidRPr="00245F46">
        <w:rPr>
          <w:rFonts w:ascii="Arial" w:hAnsi="Arial" w:cs="Arial"/>
          <w:b/>
          <w:color w:val="FFC000"/>
        </w:rPr>
        <w:t>Kolpingsfamilie</w:t>
      </w:r>
      <w:proofErr w:type="spellEnd"/>
      <w:r w:rsidRPr="00245F46">
        <w:rPr>
          <w:rFonts w:ascii="Arial" w:hAnsi="Arial" w:cs="Arial"/>
          <w:b/>
          <w:color w:val="FFC000"/>
        </w:rPr>
        <w:t xml:space="preserve"> bietet </w:t>
      </w:r>
      <w:proofErr w:type="gramStart"/>
      <w:r w:rsidRPr="00665471">
        <w:rPr>
          <w:rFonts w:ascii="Arial" w:hAnsi="Arial" w:cs="Arial"/>
          <w:b/>
          <w:color w:val="FF0000"/>
        </w:rPr>
        <w:t>Fahrgelegenheit</w:t>
      </w:r>
      <w:r w:rsidR="00665471">
        <w:rPr>
          <w:rFonts w:ascii="Arial" w:hAnsi="Arial" w:cs="Arial"/>
          <w:b/>
          <w:color w:val="FF0000"/>
        </w:rPr>
        <w:t>(</w:t>
      </w:r>
      <w:proofErr w:type="gramEnd"/>
      <w:r w:rsidR="00665471">
        <w:rPr>
          <w:rFonts w:ascii="Arial" w:hAnsi="Arial" w:cs="Arial"/>
          <w:b/>
          <w:color w:val="FF0000"/>
        </w:rPr>
        <w:t>( ??? ))</w:t>
      </w:r>
    </w:p>
    <w:p w:rsidR="0017692D" w:rsidRDefault="00245F46" w:rsidP="00CF19FA">
      <w:pPr>
        <w:rPr>
          <w:rFonts w:ascii="Arial" w:hAnsi="Arial" w:cs="Arial"/>
        </w:rPr>
      </w:pPr>
      <w:r>
        <w:rPr>
          <w:rFonts w:ascii="Arial" w:hAnsi="Arial" w:cs="Arial"/>
        </w:rPr>
        <w:t>Am Samstag, 02.</w:t>
      </w:r>
      <w:r w:rsidR="00D62924" w:rsidRPr="00CF19FA">
        <w:rPr>
          <w:rFonts w:ascii="Arial" w:hAnsi="Arial" w:cs="Arial"/>
        </w:rPr>
        <w:t xml:space="preserve"> Sept., veranstaltet das Kolpingwerk </w:t>
      </w:r>
      <w:r>
        <w:rPr>
          <w:rFonts w:ascii="Arial" w:hAnsi="Arial" w:cs="Arial"/>
        </w:rPr>
        <w:t xml:space="preserve">Diözesanverband Münster </w:t>
      </w:r>
      <w:r w:rsidR="0017692D">
        <w:rPr>
          <w:rFonts w:ascii="Arial" w:hAnsi="Arial" w:cs="Arial"/>
        </w:rPr>
        <w:t>einen großen Kolpingtag unter dem Motto</w:t>
      </w:r>
      <w:r w:rsidR="0017692D">
        <w:rPr>
          <w:rFonts w:ascii="Arial" w:eastAsia="Times New Roman" w:hAnsi="Arial" w:cs="Arial"/>
          <w:lang w:eastAsia="de-DE"/>
        </w:rPr>
        <w:t xml:space="preserve"> </w:t>
      </w:r>
      <w:r w:rsidR="0017692D">
        <w:rPr>
          <w:rFonts w:ascii="Arial" w:hAnsi="Arial" w:cs="Arial"/>
        </w:rPr>
        <w:t xml:space="preserve">„WIRKT </w:t>
      </w:r>
      <w:proofErr w:type="spellStart"/>
      <w:proofErr w:type="gramStart"/>
      <w:r w:rsidR="0017692D">
        <w:rPr>
          <w:rFonts w:ascii="Arial" w:hAnsi="Arial" w:cs="Arial"/>
        </w:rPr>
        <w:t>Wir.Hier.J</w:t>
      </w:r>
      <w:r w:rsidR="007019A8">
        <w:rPr>
          <w:rFonts w:ascii="Arial" w:hAnsi="Arial" w:cs="Arial"/>
        </w:rPr>
        <w:t>etzt</w:t>
      </w:r>
      <w:proofErr w:type="spellEnd"/>
      <w:proofErr w:type="gramEnd"/>
      <w:r w:rsidR="007019A8">
        <w:rPr>
          <w:rFonts w:ascii="Arial" w:hAnsi="Arial" w:cs="Arial"/>
        </w:rPr>
        <w:t xml:space="preserve">“. Es soll eine lockere </w:t>
      </w:r>
      <w:r w:rsidR="007019A8" w:rsidRPr="00A479A2">
        <w:rPr>
          <w:rFonts w:ascii="Arial" w:hAnsi="Arial" w:cs="Arial"/>
        </w:rPr>
        <w:t>Gemeinschaftsveranstaltung</w:t>
      </w:r>
      <w:r w:rsidR="007019A8">
        <w:rPr>
          <w:rFonts w:ascii="Arial" w:hAnsi="Arial" w:cs="Arial"/>
        </w:rPr>
        <w:t xml:space="preserve"> mit Programm für alle Generationen „rund um die Überwasserkirche“ in Münster (Nähe Dom) </w:t>
      </w:r>
      <w:r w:rsidR="0017692D" w:rsidRPr="00CF19FA">
        <w:rPr>
          <w:rFonts w:ascii="Arial" w:hAnsi="Arial" w:cs="Arial"/>
        </w:rPr>
        <w:t>mit of</w:t>
      </w:r>
      <w:r w:rsidR="0017692D">
        <w:rPr>
          <w:rFonts w:ascii="Arial" w:hAnsi="Arial" w:cs="Arial"/>
        </w:rPr>
        <w:t>fenem Programm von 11 bis ca. 18</w:t>
      </w:r>
      <w:r w:rsidR="0017692D" w:rsidRPr="00CF19FA">
        <w:rPr>
          <w:rFonts w:ascii="Arial" w:hAnsi="Arial" w:cs="Arial"/>
        </w:rPr>
        <w:t xml:space="preserve"> Uhr </w:t>
      </w:r>
      <w:r w:rsidR="0017692D">
        <w:rPr>
          <w:rFonts w:ascii="Arial" w:hAnsi="Arial" w:cs="Arial"/>
        </w:rPr>
        <w:t xml:space="preserve">werden. </w:t>
      </w:r>
      <w:r w:rsidR="0017692D" w:rsidRPr="002F5088">
        <w:rPr>
          <w:rFonts w:ascii="Arial" w:hAnsi="Arial" w:cs="Arial"/>
          <w:bCs/>
        </w:rPr>
        <w:t>Für die Kinder, die Jugendlichen, die Familien, die Senioren</w:t>
      </w:r>
      <w:r w:rsidR="003F041F">
        <w:rPr>
          <w:rFonts w:ascii="Arial" w:hAnsi="Arial" w:cs="Arial"/>
          <w:bCs/>
        </w:rPr>
        <w:t>. Für jedes Alter und Gemüt, mit</w:t>
      </w:r>
      <w:r w:rsidR="0017692D" w:rsidRPr="002F5088">
        <w:rPr>
          <w:rFonts w:ascii="Arial" w:hAnsi="Arial" w:cs="Arial"/>
          <w:bCs/>
        </w:rPr>
        <w:t xml:space="preserve"> Action, Diskussion, Glauben (er-)lebe</w:t>
      </w:r>
      <w:r w:rsidR="0017692D">
        <w:rPr>
          <w:rFonts w:ascii="Arial" w:hAnsi="Arial" w:cs="Arial"/>
          <w:bCs/>
        </w:rPr>
        <w:t>n,</w:t>
      </w:r>
      <w:r w:rsidR="003F041F">
        <w:rPr>
          <w:rFonts w:ascii="Arial" w:hAnsi="Arial" w:cs="Arial"/>
          <w:bCs/>
        </w:rPr>
        <w:t xml:space="preserve"> Kirchen-Kabarett. Um </w:t>
      </w:r>
      <w:r w:rsidR="0017692D">
        <w:rPr>
          <w:rFonts w:ascii="Arial" w:hAnsi="Arial" w:cs="Arial"/>
          <w:bCs/>
        </w:rPr>
        <w:t>interessante Personen kennen</w:t>
      </w:r>
      <w:r w:rsidR="003F041F">
        <w:rPr>
          <w:rFonts w:ascii="Arial" w:hAnsi="Arial" w:cs="Arial"/>
          <w:bCs/>
        </w:rPr>
        <w:t>zu</w:t>
      </w:r>
      <w:r w:rsidR="0017692D" w:rsidRPr="002F5088">
        <w:rPr>
          <w:rFonts w:ascii="Arial" w:hAnsi="Arial" w:cs="Arial"/>
          <w:bCs/>
        </w:rPr>
        <w:t>lernen, Neues aus</w:t>
      </w:r>
      <w:r w:rsidR="003F041F">
        <w:rPr>
          <w:rFonts w:ascii="Arial" w:hAnsi="Arial" w:cs="Arial"/>
          <w:bCs/>
        </w:rPr>
        <w:t>zu</w:t>
      </w:r>
      <w:r w:rsidR="0017692D" w:rsidRPr="002F5088">
        <w:rPr>
          <w:rFonts w:ascii="Arial" w:hAnsi="Arial" w:cs="Arial"/>
          <w:bCs/>
        </w:rPr>
        <w:t xml:space="preserve">probieren, </w:t>
      </w:r>
      <w:r w:rsidR="003F041F">
        <w:rPr>
          <w:rFonts w:ascii="Arial" w:hAnsi="Arial" w:cs="Arial"/>
          <w:bCs/>
        </w:rPr>
        <w:t xml:space="preserve">für </w:t>
      </w:r>
      <w:r w:rsidR="0017692D" w:rsidRPr="002F5088">
        <w:rPr>
          <w:rFonts w:ascii="Arial" w:hAnsi="Arial" w:cs="Arial"/>
          <w:bCs/>
        </w:rPr>
        <w:t>kleine</w:t>
      </w:r>
      <w:r w:rsidR="0017692D">
        <w:rPr>
          <w:rFonts w:ascii="Arial" w:hAnsi="Arial" w:cs="Arial"/>
          <w:bCs/>
        </w:rPr>
        <w:t xml:space="preserve"> Mutproben, etwa beim Spider Web. </w:t>
      </w:r>
    </w:p>
    <w:p w:rsidR="0017692D" w:rsidRDefault="008A616B" w:rsidP="00CF19FA">
      <w:pPr>
        <w:rPr>
          <w:rFonts w:ascii="Arial" w:hAnsi="Arial" w:cs="Arial"/>
        </w:rPr>
      </w:pPr>
      <w:r w:rsidRPr="00CF19FA">
        <w:rPr>
          <w:rFonts w:ascii="Arial" w:eastAsia="Times New Roman" w:hAnsi="Arial" w:cs="Arial"/>
          <w:lang w:eastAsia="de-DE"/>
        </w:rPr>
        <w:t xml:space="preserve">Der Kolpingtag ist kostenlos und </w:t>
      </w:r>
      <w:r w:rsidRPr="00CF19FA">
        <w:rPr>
          <w:rFonts w:ascii="Arial" w:hAnsi="Arial" w:cs="Arial"/>
        </w:rPr>
        <w:t xml:space="preserve">wird mit vielseitigen Aktionen überraschen. </w:t>
      </w:r>
      <w:r>
        <w:rPr>
          <w:rFonts w:ascii="Arial" w:hAnsi="Arial" w:cs="Arial"/>
        </w:rPr>
        <w:t xml:space="preserve">Der </w:t>
      </w:r>
      <w:r w:rsidR="0017692D" w:rsidRPr="00CF19FA">
        <w:rPr>
          <w:rFonts w:ascii="Arial" w:hAnsi="Arial" w:cs="Arial"/>
        </w:rPr>
        <w:t>Eintritt ist frei, Anmeldung nicht nötig. Freunde mitbringen und sich von den Möglichkeiten bei Kolping begeistern lassen, heißt die Devise.</w:t>
      </w:r>
      <w:r w:rsidR="0017692D">
        <w:rPr>
          <w:rFonts w:ascii="Arial" w:hAnsi="Arial" w:cs="Arial"/>
        </w:rPr>
        <w:t xml:space="preserve"> </w:t>
      </w:r>
    </w:p>
    <w:p w:rsidR="00663456" w:rsidRDefault="00D62924">
      <w:pPr>
        <w:rPr>
          <w:rFonts w:ascii="Arial" w:hAnsi="Arial" w:cs="Arial"/>
        </w:rPr>
      </w:pPr>
      <w:r w:rsidRPr="00CF19FA">
        <w:rPr>
          <w:rFonts w:ascii="Arial" w:hAnsi="Arial" w:cs="Arial"/>
        </w:rPr>
        <w:t xml:space="preserve">„Unabhängig von einer Kolpingmitgliedschaft, alle Interessierten sind herzlich eingeladen“, so </w:t>
      </w:r>
      <w:r w:rsidRPr="00EE7552">
        <w:rPr>
          <w:rFonts w:ascii="Arial" w:hAnsi="Arial" w:cs="Arial"/>
          <w:i/>
          <w:color w:val="FF0000"/>
        </w:rPr>
        <w:t>(((</w:t>
      </w:r>
      <w:proofErr w:type="gramStart"/>
      <w:r w:rsidRPr="00EE7552">
        <w:rPr>
          <w:rFonts w:ascii="Arial" w:hAnsi="Arial" w:cs="Arial"/>
          <w:i/>
          <w:color w:val="FF0000"/>
        </w:rPr>
        <w:t xml:space="preserve">((  </w:t>
      </w:r>
      <w:proofErr w:type="gramEnd"/>
      <w:r w:rsidRPr="00EE7552">
        <w:rPr>
          <w:rFonts w:ascii="Arial" w:hAnsi="Arial" w:cs="Arial"/>
          <w:i/>
          <w:color w:val="FF0000"/>
        </w:rPr>
        <w:t xml:space="preserve"> N. N., Vorsitzender der </w:t>
      </w:r>
      <w:proofErr w:type="spellStart"/>
      <w:r w:rsidRPr="00EE7552">
        <w:rPr>
          <w:rFonts w:ascii="Arial" w:hAnsi="Arial" w:cs="Arial"/>
          <w:i/>
          <w:color w:val="FF0000"/>
        </w:rPr>
        <w:t>Kolpingsfamilie</w:t>
      </w:r>
      <w:proofErr w:type="spellEnd"/>
      <w:r w:rsidRPr="00EE7552">
        <w:rPr>
          <w:rFonts w:ascii="Arial" w:hAnsi="Arial" w:cs="Arial"/>
          <w:i/>
          <w:color w:val="FF0000"/>
        </w:rPr>
        <w:t xml:space="preserve"> N. N. ))))</w:t>
      </w:r>
      <w:r w:rsidRPr="00CF19FA">
        <w:rPr>
          <w:rFonts w:ascii="Arial" w:hAnsi="Arial" w:cs="Arial"/>
          <w:color w:val="FF0000"/>
        </w:rPr>
        <w:t xml:space="preserve">   </w:t>
      </w:r>
      <w:r w:rsidRPr="00CF19FA">
        <w:rPr>
          <w:rFonts w:ascii="Arial" w:hAnsi="Arial" w:cs="Arial"/>
        </w:rPr>
        <w:t xml:space="preserve">Einfach, um mit der Familie einen abwechslungsreichen Samstag zu erleben. Denn dieser Tag soll weit mehr sein als ein Tag nur für </w:t>
      </w:r>
      <w:proofErr w:type="spellStart"/>
      <w:r w:rsidRPr="00CF19FA">
        <w:rPr>
          <w:rFonts w:ascii="Arial" w:hAnsi="Arial" w:cs="Arial"/>
        </w:rPr>
        <w:t>Kolpinger</w:t>
      </w:r>
      <w:proofErr w:type="spellEnd"/>
      <w:r w:rsidRPr="00CF19FA">
        <w:rPr>
          <w:rFonts w:ascii="Arial" w:hAnsi="Arial" w:cs="Arial"/>
        </w:rPr>
        <w:t xml:space="preserve">. </w:t>
      </w:r>
      <w:r w:rsidR="00CA5B8E" w:rsidRPr="00CF19FA">
        <w:rPr>
          <w:rFonts w:ascii="Arial" w:hAnsi="Arial" w:cs="Arial"/>
        </w:rPr>
        <w:t xml:space="preserve">Die </w:t>
      </w:r>
      <w:proofErr w:type="spellStart"/>
      <w:r w:rsidR="00CA5B8E" w:rsidRPr="00CF19FA">
        <w:rPr>
          <w:rFonts w:ascii="Arial" w:hAnsi="Arial" w:cs="Arial"/>
        </w:rPr>
        <w:t>Kolpingsfamilie</w:t>
      </w:r>
      <w:proofErr w:type="spellEnd"/>
      <w:r w:rsidR="00CA5B8E" w:rsidRPr="00CF19FA">
        <w:rPr>
          <w:rFonts w:ascii="Arial" w:hAnsi="Arial" w:cs="Arial"/>
        </w:rPr>
        <w:t xml:space="preserve">   </w:t>
      </w:r>
      <w:r w:rsidR="00CA5B8E" w:rsidRPr="00EE7552">
        <w:rPr>
          <w:rFonts w:ascii="Arial" w:hAnsi="Arial" w:cs="Arial"/>
          <w:color w:val="FF0000"/>
        </w:rPr>
        <w:t xml:space="preserve">  </w:t>
      </w:r>
      <w:r w:rsidRPr="00EE7552">
        <w:rPr>
          <w:rFonts w:ascii="Arial" w:hAnsi="Arial" w:cs="Arial"/>
          <w:color w:val="FF0000"/>
        </w:rPr>
        <w:t xml:space="preserve">N.N. </w:t>
      </w:r>
      <w:r w:rsidR="00EE7552">
        <w:rPr>
          <w:rFonts w:ascii="Arial" w:hAnsi="Arial" w:cs="Arial"/>
          <w:color w:val="FF0000"/>
        </w:rPr>
        <w:t xml:space="preserve">  </w:t>
      </w:r>
      <w:r w:rsidRPr="00EE7552">
        <w:rPr>
          <w:rFonts w:ascii="Arial" w:hAnsi="Arial" w:cs="Arial"/>
          <w:color w:val="FF0000"/>
        </w:rPr>
        <w:t xml:space="preserve"> </w:t>
      </w:r>
      <w:r w:rsidR="00CF19FA" w:rsidRPr="00CF19FA">
        <w:rPr>
          <w:rFonts w:ascii="Arial" w:hAnsi="Arial" w:cs="Arial"/>
        </w:rPr>
        <w:t>bietet eine Fahrt</w:t>
      </w:r>
      <w:r w:rsidRPr="00CF19FA">
        <w:rPr>
          <w:rFonts w:ascii="Arial" w:hAnsi="Arial" w:cs="Arial"/>
        </w:rPr>
        <w:t xml:space="preserve"> </w:t>
      </w:r>
      <w:r w:rsidRPr="00EE7552">
        <w:rPr>
          <w:rFonts w:ascii="Arial" w:hAnsi="Arial" w:cs="Arial"/>
          <w:i/>
          <w:color w:val="FF0000"/>
        </w:rPr>
        <w:t xml:space="preserve">mit dem Bus / fährt in Fahrgemeinschaften (Abfahrt </w:t>
      </w:r>
      <w:proofErr w:type="gramStart"/>
      <w:r w:rsidRPr="00EE7552">
        <w:rPr>
          <w:rFonts w:ascii="Arial" w:hAnsi="Arial" w:cs="Arial"/>
          <w:i/>
          <w:color w:val="FF0000"/>
        </w:rPr>
        <w:t>um ??</w:t>
      </w:r>
      <w:proofErr w:type="gramEnd"/>
      <w:r w:rsidRPr="00EE7552">
        <w:rPr>
          <w:rFonts w:ascii="Arial" w:hAnsi="Arial" w:cs="Arial"/>
          <w:i/>
          <w:color w:val="FF0000"/>
        </w:rPr>
        <w:t xml:space="preserve"> Uhr ab ?? –z. B. Pfarrheim)))).</w:t>
      </w:r>
      <w:r w:rsidRPr="00EE7552">
        <w:rPr>
          <w:rFonts w:ascii="Arial" w:hAnsi="Arial" w:cs="Arial"/>
          <w:color w:val="FF0000"/>
        </w:rPr>
        <w:t xml:space="preserve"> </w:t>
      </w:r>
      <w:r w:rsidRPr="00CF19FA">
        <w:rPr>
          <w:rFonts w:ascii="Arial" w:hAnsi="Arial" w:cs="Arial"/>
        </w:rPr>
        <w:t xml:space="preserve">Wer mitfahren möchte, melde sich </w:t>
      </w:r>
      <w:r w:rsidRPr="00EE7552">
        <w:rPr>
          <w:rFonts w:ascii="Arial" w:hAnsi="Arial" w:cs="Arial"/>
          <w:i/>
          <w:color w:val="FF0000"/>
        </w:rPr>
        <w:t>(</w:t>
      </w:r>
      <w:proofErr w:type="gramStart"/>
      <w:r w:rsidRPr="00EE7552">
        <w:rPr>
          <w:rFonts w:ascii="Arial" w:hAnsi="Arial" w:cs="Arial"/>
          <w:i/>
          <w:color w:val="FF0000"/>
        </w:rPr>
        <w:t>(( bis</w:t>
      </w:r>
      <w:proofErr w:type="gramEnd"/>
      <w:r w:rsidRPr="00EE7552">
        <w:rPr>
          <w:rFonts w:ascii="Arial" w:hAnsi="Arial" w:cs="Arial"/>
          <w:i/>
          <w:color w:val="FF0000"/>
        </w:rPr>
        <w:t xml:space="preserve"> zum ??? )))   </w:t>
      </w:r>
      <w:proofErr w:type="gramStart"/>
      <w:r w:rsidRPr="00EE7552">
        <w:rPr>
          <w:rFonts w:ascii="Arial" w:hAnsi="Arial" w:cs="Arial"/>
          <w:i/>
          <w:color w:val="FF0000"/>
        </w:rPr>
        <w:t>bei  (</w:t>
      </w:r>
      <w:proofErr w:type="gramEnd"/>
      <w:r w:rsidRPr="00EE7552">
        <w:rPr>
          <w:rFonts w:ascii="Arial" w:hAnsi="Arial" w:cs="Arial"/>
          <w:i/>
          <w:color w:val="FF0000"/>
        </w:rPr>
        <w:t>(( N. N., Tel. / Mail )))</w:t>
      </w:r>
      <w:r w:rsidRPr="00EE7552">
        <w:rPr>
          <w:rFonts w:ascii="Arial" w:hAnsi="Arial" w:cs="Arial"/>
          <w:color w:val="FF0000"/>
        </w:rPr>
        <w:t xml:space="preserve">  </w:t>
      </w:r>
      <w:r w:rsidRPr="00CF19FA">
        <w:rPr>
          <w:rFonts w:ascii="Arial" w:hAnsi="Arial" w:cs="Arial"/>
        </w:rPr>
        <w:t>kurz an.</w:t>
      </w:r>
      <w:r w:rsidR="00CF19FA" w:rsidRPr="00CF19FA">
        <w:rPr>
          <w:rFonts w:ascii="Arial" w:hAnsi="Arial" w:cs="Arial"/>
        </w:rPr>
        <w:t xml:space="preserve"> </w:t>
      </w:r>
    </w:p>
    <w:p w:rsidR="008A616B" w:rsidRDefault="008A616B">
      <w:pPr>
        <w:rPr>
          <w:rFonts w:ascii="Arial" w:hAnsi="Arial" w:cs="Arial"/>
          <w:bCs/>
        </w:rPr>
      </w:pPr>
      <w:proofErr w:type="spellStart"/>
      <w:r w:rsidRPr="002F5088">
        <w:rPr>
          <w:rFonts w:ascii="Arial" w:hAnsi="Arial" w:cs="Arial"/>
          <w:bCs/>
        </w:rPr>
        <w:t>Kolpingsfamilien</w:t>
      </w:r>
      <w:proofErr w:type="spellEnd"/>
      <w:r w:rsidRPr="002F5088">
        <w:rPr>
          <w:rFonts w:ascii="Arial" w:hAnsi="Arial" w:cs="Arial"/>
          <w:bCs/>
        </w:rPr>
        <w:t xml:space="preserve"> beteiligen sich mit eigenen Au</w:t>
      </w:r>
      <w:r>
        <w:rPr>
          <w:rFonts w:ascii="Arial" w:hAnsi="Arial" w:cs="Arial"/>
          <w:bCs/>
        </w:rPr>
        <w:t xml:space="preserve">fführungen oder zeigen ihre Projektideen. Auch den Kindern wird’s bei der Seifenblasenwerkstatt, Edelsteinsuche oder Platzrallye u. v. m. </w:t>
      </w:r>
      <w:r w:rsidR="003F041F">
        <w:rPr>
          <w:rFonts w:ascii="Arial" w:hAnsi="Arial" w:cs="Arial"/>
          <w:bCs/>
        </w:rPr>
        <w:t>nicht langweilig</w:t>
      </w:r>
      <w:r>
        <w:rPr>
          <w:rFonts w:ascii="Arial" w:hAnsi="Arial" w:cs="Arial"/>
          <w:bCs/>
        </w:rPr>
        <w:t>. Mit der Kinderrockband „Randale“ gibt’s richtig was auf die Ohren, aber auch „Musikerziehungsberechtigte“ dürfen Party machen!</w:t>
      </w:r>
      <w:r w:rsidR="007019A8">
        <w:rPr>
          <w:rFonts w:ascii="Arial" w:hAnsi="Arial" w:cs="Arial"/>
          <w:bCs/>
        </w:rPr>
        <w:t xml:space="preserve"> </w:t>
      </w:r>
    </w:p>
    <w:p w:rsidR="008A616B" w:rsidRDefault="007019A8">
      <w:pPr>
        <w:rPr>
          <w:rFonts w:ascii="Arial" w:hAnsi="Arial" w:cs="Arial"/>
        </w:rPr>
      </w:pPr>
      <w:r w:rsidRPr="007B4C4C">
        <w:rPr>
          <w:rFonts w:ascii="Arial" w:hAnsi="Arial" w:cs="Arial"/>
        </w:rPr>
        <w:t>Auf drei Bühnen geben sich</w:t>
      </w:r>
      <w:r>
        <w:rPr>
          <w:rFonts w:ascii="Arial" w:hAnsi="Arial" w:cs="Arial"/>
        </w:rPr>
        <w:t xml:space="preserve"> Chöre, </w:t>
      </w:r>
      <w:r w:rsidRPr="007B4C4C">
        <w:rPr>
          <w:rFonts w:ascii="Arial" w:hAnsi="Arial" w:cs="Arial"/>
        </w:rPr>
        <w:t xml:space="preserve">Tanzgarden </w:t>
      </w:r>
      <w:r>
        <w:rPr>
          <w:rFonts w:ascii="Arial" w:hAnsi="Arial" w:cs="Arial"/>
        </w:rPr>
        <w:t xml:space="preserve">und Künstler </w:t>
      </w:r>
      <w:r w:rsidRPr="007B4C4C">
        <w:rPr>
          <w:rFonts w:ascii="Arial" w:hAnsi="Arial" w:cs="Arial"/>
        </w:rPr>
        <w:t xml:space="preserve">die </w:t>
      </w:r>
      <w:proofErr w:type="spellStart"/>
      <w:r w:rsidRPr="007B4C4C">
        <w:rPr>
          <w:rFonts w:ascii="Arial" w:hAnsi="Arial" w:cs="Arial"/>
        </w:rPr>
        <w:t>Micros</w:t>
      </w:r>
      <w:proofErr w:type="spellEnd"/>
      <w:r w:rsidRPr="007B4C4C">
        <w:rPr>
          <w:rFonts w:ascii="Arial" w:hAnsi="Arial" w:cs="Arial"/>
        </w:rPr>
        <w:t xml:space="preserve"> in die Hand.</w:t>
      </w:r>
      <w:r>
        <w:rPr>
          <w:rFonts w:ascii="Arial" w:hAnsi="Arial" w:cs="Arial"/>
        </w:rPr>
        <w:t xml:space="preserve"> </w:t>
      </w:r>
      <w:r w:rsidR="008A616B">
        <w:rPr>
          <w:rFonts w:ascii="Arial" w:hAnsi="Arial" w:cs="Arial"/>
          <w:bCs/>
        </w:rPr>
        <w:t xml:space="preserve">Am Café-Stand wird der bewährte </w:t>
      </w:r>
      <w:proofErr w:type="spellStart"/>
      <w:r w:rsidR="008A616B">
        <w:rPr>
          <w:rFonts w:ascii="Arial" w:hAnsi="Arial" w:cs="Arial"/>
          <w:bCs/>
        </w:rPr>
        <w:t>Tatico</w:t>
      </w:r>
      <w:proofErr w:type="spellEnd"/>
      <w:r w:rsidR="008A616B">
        <w:rPr>
          <w:rFonts w:ascii="Arial" w:hAnsi="Arial" w:cs="Arial"/>
          <w:bCs/>
        </w:rPr>
        <w:t xml:space="preserve">-Kaffee angeboten werden. Das Klimamobil der Kolpingjugend Deutschland kommt. Und sogar eine Delegation aus unserem Kolping-Partnerverband Moldau / Rumänien. „Steindorf kocht...“ unter freiem Himmel mit Bundesministerin Svenja Schulze und MdB Stefan </w:t>
      </w:r>
      <w:proofErr w:type="spellStart"/>
      <w:r w:rsidR="008A616B">
        <w:rPr>
          <w:rFonts w:ascii="Arial" w:hAnsi="Arial" w:cs="Arial"/>
          <w:bCs/>
        </w:rPr>
        <w:t>Nacke</w:t>
      </w:r>
      <w:proofErr w:type="spellEnd"/>
      <w:r w:rsidR="008A616B">
        <w:rPr>
          <w:rFonts w:ascii="Arial" w:hAnsi="Arial" w:cs="Arial"/>
          <w:bCs/>
        </w:rPr>
        <w:t>.</w:t>
      </w:r>
      <w:r w:rsidR="00665471">
        <w:rPr>
          <w:rFonts w:ascii="Arial" w:hAnsi="Arial" w:cs="Arial"/>
          <w:bCs/>
        </w:rPr>
        <w:t xml:space="preserve"> </w:t>
      </w:r>
      <w:r w:rsidR="00665471">
        <w:rPr>
          <w:rFonts w:ascii="Arial" w:hAnsi="Arial" w:cs="Arial"/>
        </w:rPr>
        <w:t>Um 17 Uhr beginnt der Abschlussgottesdienst mit dem feierlichen Bannereinzug.</w:t>
      </w:r>
    </w:p>
    <w:p w:rsidR="007019A8" w:rsidRPr="009925AE" w:rsidRDefault="007019A8" w:rsidP="007019A8">
      <w:pPr>
        <w:pStyle w:val="Listenabsatz"/>
        <w:numPr>
          <w:ilvl w:val="0"/>
          <w:numId w:val="5"/>
        </w:numPr>
        <w:rPr>
          <w:rStyle w:val="Fett"/>
          <w:rFonts w:ascii="Arial" w:hAnsi="Arial" w:cs="Arial"/>
          <w:b w:val="0"/>
          <w:bCs w:val="0"/>
          <w:i/>
        </w:rPr>
      </w:pPr>
      <w:r w:rsidRPr="009925AE">
        <w:rPr>
          <w:rFonts w:ascii="Arial" w:hAnsi="Arial" w:cs="Arial"/>
        </w:rPr>
        <w:t>Ausführliches Programm</w:t>
      </w:r>
      <w:r>
        <w:rPr>
          <w:rFonts w:ascii="Arial" w:hAnsi="Arial" w:cs="Arial"/>
        </w:rPr>
        <w:t xml:space="preserve"> über </w:t>
      </w:r>
      <w:proofErr w:type="spellStart"/>
      <w:r>
        <w:rPr>
          <w:rFonts w:ascii="Arial" w:hAnsi="Arial" w:cs="Arial"/>
        </w:rPr>
        <w:t>Kurzlink</w:t>
      </w:r>
      <w:proofErr w:type="spellEnd"/>
      <w:r>
        <w:rPr>
          <w:rFonts w:ascii="Arial" w:hAnsi="Arial" w:cs="Arial"/>
        </w:rPr>
        <w:t xml:space="preserve"> </w:t>
      </w:r>
      <w:hyperlink r:id="rId5" w:tgtFrame="_blank" w:history="1">
        <w:r>
          <w:rPr>
            <w:rStyle w:val="Hyperlink"/>
            <w:b/>
            <w:bCs/>
          </w:rPr>
          <w:t>http://ourl.de/dc040</w:t>
        </w:r>
      </w:hyperlink>
    </w:p>
    <w:sectPr w:rsidR="007019A8" w:rsidRPr="009925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114"/>
    <w:multiLevelType w:val="hybridMultilevel"/>
    <w:tmpl w:val="4D922C5C"/>
    <w:lvl w:ilvl="0" w:tplc="7888905A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752C"/>
    <w:multiLevelType w:val="hybridMultilevel"/>
    <w:tmpl w:val="CD362A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7445E"/>
    <w:multiLevelType w:val="hybridMultilevel"/>
    <w:tmpl w:val="10DE75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A57C6"/>
    <w:multiLevelType w:val="hybridMultilevel"/>
    <w:tmpl w:val="13B2D9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57166"/>
    <w:multiLevelType w:val="hybridMultilevel"/>
    <w:tmpl w:val="43663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56"/>
    <w:rsid w:val="0005564F"/>
    <w:rsid w:val="00150D1D"/>
    <w:rsid w:val="0017692D"/>
    <w:rsid w:val="00245F46"/>
    <w:rsid w:val="002623CC"/>
    <w:rsid w:val="003F041F"/>
    <w:rsid w:val="004E0A02"/>
    <w:rsid w:val="005C2F15"/>
    <w:rsid w:val="005D1C01"/>
    <w:rsid w:val="00663456"/>
    <w:rsid w:val="00665471"/>
    <w:rsid w:val="007019A8"/>
    <w:rsid w:val="008A616B"/>
    <w:rsid w:val="00900FD9"/>
    <w:rsid w:val="009074BA"/>
    <w:rsid w:val="00CA5B8E"/>
    <w:rsid w:val="00CF19FA"/>
    <w:rsid w:val="00D62924"/>
    <w:rsid w:val="00EE7552"/>
    <w:rsid w:val="00F0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3D7F"/>
  <w15:docId w15:val="{4855070C-1D16-4B4E-AD1F-3CEAAC29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3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19F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F19F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7019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url.de/dc0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rk</cp:lastModifiedBy>
  <cp:revision>9</cp:revision>
  <dcterms:created xsi:type="dcterms:W3CDTF">2023-07-14T12:07:00Z</dcterms:created>
  <dcterms:modified xsi:type="dcterms:W3CDTF">2023-07-14T13:37:00Z</dcterms:modified>
</cp:coreProperties>
</file>